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bookmarkStart w:id="19" w:name="_GoBack"/>
      <w:bookmarkEnd w:id="19"/>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77777777" w:rsidR="000D46C1" w:rsidRPr="001C64AC" w:rsidRDefault="000D46C1" w:rsidP="000D46C1">
      <w:pPr>
        <w:rPr>
          <w:rFonts w:ascii="Times New Roman" w:hAnsi="Times New Roman" w:cs="Times New Roman"/>
          <w:sz w:val="28"/>
          <w:szCs w:val="28"/>
        </w:rPr>
      </w:pPr>
    </w:p>
    <w:p w14:paraId="7FB6A97F" w14:textId="77777777" w:rsidR="000D46C1" w:rsidRPr="001C64AC" w:rsidRDefault="000D46C1" w:rsidP="000D46C1">
      <w:pPr>
        <w:rPr>
          <w:rFonts w:ascii="Times New Roman" w:hAnsi="Times New Roman" w:cs="Times New Roman"/>
          <w:sz w:val="28"/>
          <w:szCs w:val="28"/>
        </w:rPr>
      </w:pPr>
    </w:p>
    <w:p w14:paraId="047A144C" w14:textId="77777777" w:rsidR="00A02519" w:rsidRPr="00A02519" w:rsidRDefault="00D72F78" w:rsidP="00A02519">
      <w:pPr>
        <w:jc w:val="center"/>
        <w:rPr>
          <w:rFonts w:ascii="Times New Roman" w:hAnsi="Times New Roman" w:cs="Times New Roman"/>
          <w:b/>
          <w:sz w:val="28"/>
          <w:szCs w:val="28"/>
          <w:lang w:val="kk-KZ"/>
        </w:rPr>
      </w:pPr>
      <w:r w:rsidRPr="00D72F78">
        <w:rPr>
          <w:rFonts w:ascii="Times New Roman" w:hAnsi="Times New Roman" w:cs="Times New Roman"/>
          <w:sz w:val="28"/>
          <w:szCs w:val="28"/>
          <w:lang w:val="kk-KZ"/>
        </w:rPr>
        <w:t>«</w:t>
      </w:r>
      <w:r w:rsidR="00A02519" w:rsidRPr="00A02519">
        <w:rPr>
          <w:rFonts w:ascii="Times New Roman" w:hAnsi="Times New Roman" w:cs="Times New Roman"/>
          <w:b/>
          <w:sz w:val="28"/>
          <w:szCs w:val="28"/>
        </w:rPr>
        <w:t xml:space="preserve">2022-2023 </w:t>
      </w:r>
      <w:r w:rsidR="00A02519" w:rsidRPr="00A02519">
        <w:rPr>
          <w:rFonts w:ascii="Times New Roman" w:hAnsi="Times New Roman" w:cs="Times New Roman"/>
          <w:b/>
          <w:sz w:val="28"/>
          <w:szCs w:val="28"/>
          <w:lang w:val="kk-KZ"/>
        </w:rPr>
        <w:t>оқу жылының көктемгі семестрі</w:t>
      </w:r>
    </w:p>
    <w:p w14:paraId="1D91688C" w14:textId="5A696413" w:rsidR="000D46C1" w:rsidRPr="00A02519" w:rsidRDefault="00A02519" w:rsidP="00A02519">
      <w:pPr>
        <w:autoSpaceDN w:val="0"/>
        <w:jc w:val="center"/>
        <w:rPr>
          <w:rFonts w:ascii="Times New Roman" w:hAnsi="Times New Roman" w:cs="Times New Roman"/>
          <w:b/>
          <w:sz w:val="28"/>
          <w:szCs w:val="28"/>
          <w:lang w:val="kk-KZ"/>
        </w:rPr>
      </w:pPr>
      <w:r w:rsidRPr="00A02519">
        <w:rPr>
          <w:rFonts w:ascii="Times New Roman" w:hAnsi="Times New Roman" w:cs="Times New Roman"/>
          <w:b/>
          <w:sz w:val="28"/>
          <w:szCs w:val="28"/>
          <w:lang w:val="kk-KZ"/>
        </w:rPr>
        <w:t xml:space="preserve"> «Қоршаған ортаны қорғау және өмір тіршілігінің қауіпсіздігі», «Туризм», «Кадастр» білім беру бағдарламалары</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4AAF23EF"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D72F78">
        <w:rPr>
          <w:rFonts w:ascii="Times New Roman" w:hAnsi="Times New Roman" w:cs="Times New Roman"/>
          <w:sz w:val="28"/>
          <w:szCs w:val="28"/>
          <w:lang w:val="kk-KZ"/>
        </w:rPr>
        <w:t>21</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2519"/>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CAD0-854F-46C6-9A50-0EEE600E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2022-01-17T07:27:00Z</dcterms:created>
  <dcterms:modified xsi:type="dcterms:W3CDTF">2022-01-17T07:27:00Z</dcterms:modified>
</cp:coreProperties>
</file>